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66A5" w14:textId="1E44E542" w:rsidR="00C52F7C" w:rsidRDefault="002D2368" w:rsidP="00C52F7C">
      <w:pPr>
        <w:rPr>
          <w:rStyle w:val="markedcontent"/>
          <w:rFonts w:ascii="Arial" w:hAnsi="Arial" w:cs="Arial"/>
        </w:rPr>
      </w:pPr>
      <w:r>
        <w:br/>
      </w:r>
      <w:r w:rsidRPr="00C17BF0">
        <w:rPr>
          <w:rStyle w:val="markedcontent"/>
          <w:rFonts w:ascii="Arial" w:hAnsi="Arial" w:cs="Arial"/>
          <w:b/>
          <w:bCs/>
        </w:rPr>
        <w:t>SZAVATOSSÁGI ÁLTALÁNOS TÁJÉKOZTATÓ</w:t>
      </w:r>
      <w:r>
        <w:br/>
      </w:r>
      <w:r>
        <w:rPr>
          <w:rStyle w:val="markedcontent"/>
          <w:rFonts w:ascii="Arial" w:hAnsi="Arial" w:cs="Arial"/>
        </w:rPr>
        <w:t>A termékekkel kapcsolatos szavatossági igények érvényesítésére a Ptk. vonatkozó rendelkezései</w:t>
      </w:r>
      <w:r>
        <w:br/>
      </w:r>
      <w:r>
        <w:rPr>
          <w:rStyle w:val="markedcontent"/>
          <w:rFonts w:ascii="Arial" w:hAnsi="Arial" w:cs="Arial"/>
        </w:rPr>
        <w:t>irányadóak.</w:t>
      </w:r>
      <w:r>
        <w:br/>
      </w:r>
      <w:r>
        <w:rPr>
          <w:rStyle w:val="markedcontent"/>
          <w:rFonts w:ascii="Arial" w:hAnsi="Arial" w:cs="Arial"/>
        </w:rPr>
        <w:t>2018. január 1. napjától a szavatossági igény bejelentése és elbírálása az alábbiak szerint történik:</w:t>
      </w:r>
      <w:r>
        <w:br/>
      </w:r>
      <w:r w:rsidRPr="00C52F7C">
        <w:rPr>
          <w:rStyle w:val="markedcontent"/>
          <w:rFonts w:ascii="Arial" w:hAnsi="Arial" w:cs="Arial"/>
          <w:b/>
          <w:bCs/>
        </w:rPr>
        <w:t>1. Formanyomtatvány kitöltése, továbbítása:</w:t>
      </w:r>
      <w:r>
        <w:br/>
      </w:r>
      <w:r>
        <w:rPr>
          <w:rStyle w:val="markedcontent"/>
          <w:rFonts w:ascii="Arial" w:hAnsi="Arial" w:cs="Arial"/>
        </w:rPr>
        <w:t>A Szállítóval közvetlen szerződéses kapcsolatban álló Megrendelő a jelen Általános Tájékoztatóhoz</w:t>
      </w:r>
      <w:r>
        <w:br/>
      </w:r>
      <w:r>
        <w:rPr>
          <w:rStyle w:val="markedcontent"/>
          <w:rFonts w:ascii="Arial" w:hAnsi="Arial" w:cs="Arial"/>
        </w:rPr>
        <w:t>mellékelt és 2018. január 1. napjától alkalmazandó formanyomtatványon, elektronikus úton köteles</w:t>
      </w:r>
      <w:r>
        <w:br/>
      </w:r>
      <w:r>
        <w:rPr>
          <w:rStyle w:val="markedcontent"/>
          <w:rFonts w:ascii="Arial" w:hAnsi="Arial" w:cs="Arial"/>
        </w:rPr>
        <w:t>bejelenteni szavatossági igényét a Szállító részére elektronikus levelezési</w:t>
      </w:r>
      <w:r>
        <w:br/>
      </w:r>
      <w:r>
        <w:rPr>
          <w:rStyle w:val="markedcontent"/>
          <w:rFonts w:ascii="Arial" w:hAnsi="Arial" w:cs="Arial"/>
        </w:rPr>
        <w:t>címen. A formanyomtatvány akkor tekinthető beérkezettnek, illetve elbírálásra alkalmasnak, ha az</w:t>
      </w:r>
      <w:r>
        <w:br/>
      </w:r>
      <w:r>
        <w:rPr>
          <w:rStyle w:val="markedcontent"/>
          <w:rFonts w:ascii="Arial" w:hAnsi="Arial" w:cs="Arial"/>
        </w:rPr>
        <w:t>abban kért adatokat a Megrendelő hiánytalanul feltünteti, az általa vagy a vevője által jelzett</w:t>
      </w:r>
      <w:r>
        <w:br/>
      </w:r>
      <w:r>
        <w:rPr>
          <w:rStyle w:val="markedcontent"/>
          <w:rFonts w:ascii="Arial" w:hAnsi="Arial" w:cs="Arial"/>
        </w:rPr>
        <w:t>minőségi kifogást röviden összefoglalja, továbbá a minőségi kifogással érintett termékről kiállított</w:t>
      </w:r>
      <w:r>
        <w:br/>
      </w:r>
      <w:r>
        <w:rPr>
          <w:rStyle w:val="markedcontent"/>
          <w:rFonts w:ascii="Arial" w:hAnsi="Arial" w:cs="Arial"/>
        </w:rPr>
        <w:t>számlát a formanyomtatványhoz mellékletként csatolja, és a Megrendelő erre felhatalmazott</w:t>
      </w:r>
      <w:r>
        <w:br/>
      </w:r>
      <w:r>
        <w:rPr>
          <w:rStyle w:val="markedcontent"/>
          <w:rFonts w:ascii="Arial" w:hAnsi="Arial" w:cs="Arial"/>
        </w:rPr>
        <w:t>képviselője a formanyomtatványt cégszerűen aláírja. A Szállító a bejelentést követő 72 órán belül</w:t>
      </w:r>
      <w:r>
        <w:br/>
      </w:r>
      <w:r>
        <w:rPr>
          <w:rStyle w:val="markedcontent"/>
          <w:rFonts w:ascii="Arial" w:hAnsi="Arial" w:cs="Arial"/>
        </w:rPr>
        <w:t>felveszi a kapcsolatot a Megrendelővel és tájékoztatja a formanyomtatvány befogadásáról vagy –</w:t>
      </w:r>
      <w:r>
        <w:br/>
      </w:r>
      <w:r>
        <w:rPr>
          <w:rStyle w:val="markedcontent"/>
          <w:rFonts w:ascii="Arial" w:hAnsi="Arial" w:cs="Arial"/>
        </w:rPr>
        <w:t>amennyiben a formanyomtatvány hiányosan került benyújtásra, úgy – felhívja a Megrendelőt a</w:t>
      </w:r>
      <w:r>
        <w:br/>
      </w:r>
      <w:r>
        <w:rPr>
          <w:rStyle w:val="markedcontent"/>
          <w:rFonts w:ascii="Arial" w:hAnsi="Arial" w:cs="Arial"/>
        </w:rPr>
        <w:t>hiányok pótlására. A Megrendelőnek a hiányok pótlására legfeljebb a felhívás megküldésétől</w:t>
      </w:r>
      <w:r>
        <w:br/>
      </w:r>
      <w:r>
        <w:rPr>
          <w:rStyle w:val="markedcontent"/>
          <w:rFonts w:ascii="Arial" w:hAnsi="Arial" w:cs="Arial"/>
        </w:rPr>
        <w:t>számított 5 naptári nap áll rendelkezésére. Amennyiben a Megrendelő határidőben és</w:t>
      </w:r>
      <w:r>
        <w:br/>
      </w:r>
      <w:r>
        <w:rPr>
          <w:rStyle w:val="markedcontent"/>
          <w:rFonts w:ascii="Arial" w:hAnsi="Arial" w:cs="Arial"/>
        </w:rPr>
        <w:t>maradéktalanul nem tesz eleget a hiányok pótlásának, úgy a bejelentést a Szállítónak nem áll</w:t>
      </w:r>
      <w:r>
        <w:br/>
      </w:r>
      <w:r>
        <w:rPr>
          <w:rStyle w:val="markedcontent"/>
          <w:rFonts w:ascii="Arial" w:hAnsi="Arial" w:cs="Arial"/>
        </w:rPr>
        <w:t>módjában elfogadni.</w:t>
      </w:r>
      <w:r>
        <w:br/>
      </w:r>
      <w:r w:rsidRPr="00C52F7C">
        <w:rPr>
          <w:rStyle w:val="markedcontent"/>
          <w:rFonts w:ascii="Arial" w:hAnsi="Arial" w:cs="Arial"/>
          <w:b/>
          <w:bCs/>
        </w:rPr>
        <w:t>2. Elbírálás menete</w:t>
      </w:r>
      <w:r>
        <w:rPr>
          <w:rStyle w:val="markedcontent"/>
          <w:rFonts w:ascii="Arial" w:hAnsi="Arial" w:cs="Arial"/>
        </w:rPr>
        <w:t>:</w:t>
      </w:r>
      <w:r>
        <w:br/>
      </w:r>
      <w:r>
        <w:rPr>
          <w:rStyle w:val="markedcontent"/>
          <w:rFonts w:ascii="Arial" w:hAnsi="Arial" w:cs="Arial"/>
        </w:rPr>
        <w:t xml:space="preserve">A </w:t>
      </w:r>
      <w:proofErr w:type="spellStart"/>
      <w:r>
        <w:rPr>
          <w:rStyle w:val="markedcontent"/>
          <w:rFonts w:ascii="Arial" w:hAnsi="Arial" w:cs="Arial"/>
        </w:rPr>
        <w:t>fentebbi</w:t>
      </w:r>
      <w:proofErr w:type="spellEnd"/>
      <w:r>
        <w:rPr>
          <w:rStyle w:val="markedcontent"/>
          <w:rFonts w:ascii="Arial" w:hAnsi="Arial" w:cs="Arial"/>
        </w:rPr>
        <w:t xml:space="preserve"> feltételeknek megfelelő formanyomtatvány alapján a Szállító a szavatossági igény</w:t>
      </w:r>
      <w:r>
        <w:br/>
      </w:r>
      <w:r>
        <w:rPr>
          <w:rStyle w:val="markedcontent"/>
          <w:rFonts w:ascii="Arial" w:hAnsi="Arial" w:cs="Arial"/>
        </w:rPr>
        <w:t>elbírálását a hiánytalanul kitöltött formanyomtatvány beérkezését követő munkanaptól számított 15</w:t>
      </w:r>
      <w:r>
        <w:br/>
      </w:r>
      <w:r>
        <w:rPr>
          <w:rStyle w:val="markedcontent"/>
          <w:rFonts w:ascii="Arial" w:hAnsi="Arial" w:cs="Arial"/>
        </w:rPr>
        <w:t>napon belül kivizsgálja (általános ügyintézési határidő). Amennyiben a minőségi kifogás kellő</w:t>
      </w:r>
      <w:r>
        <w:br/>
      </w:r>
      <w:r>
        <w:rPr>
          <w:rStyle w:val="markedcontent"/>
          <w:rFonts w:ascii="Arial" w:hAnsi="Arial" w:cs="Arial"/>
        </w:rPr>
        <w:t>alapossággal nem bírálható el az általános ügyintézési határidőn belül, úgy Szállító jogosult azt egy</w:t>
      </w:r>
      <w:r>
        <w:br/>
      </w:r>
      <w:r>
        <w:rPr>
          <w:rStyle w:val="markedcontent"/>
          <w:rFonts w:ascii="Arial" w:hAnsi="Arial" w:cs="Arial"/>
        </w:rPr>
        <w:t>alkalommal, legfeljebb 15 nappal meghosszabbítani (speciális ügyintézési határidő). Az ügyintézési</w:t>
      </w:r>
      <w:r>
        <w:br/>
      </w:r>
      <w:r>
        <w:rPr>
          <w:rStyle w:val="markedcontent"/>
          <w:rFonts w:ascii="Arial" w:hAnsi="Arial" w:cs="Arial"/>
        </w:rPr>
        <w:t>határidő meghosszabbításáról a Szállító elektronikus úton- az általános ügyintézési határidőn belül -</w:t>
      </w:r>
      <w:r>
        <w:br/>
      </w:r>
      <w:r>
        <w:rPr>
          <w:rStyle w:val="markedcontent"/>
          <w:rFonts w:ascii="Arial" w:hAnsi="Arial" w:cs="Arial"/>
        </w:rPr>
        <w:t>értesíti a Megrendelőt.</w:t>
      </w:r>
      <w:r>
        <w:br/>
      </w:r>
      <w:r>
        <w:rPr>
          <w:rStyle w:val="markedcontent"/>
          <w:rFonts w:ascii="Arial" w:hAnsi="Arial" w:cs="Arial"/>
        </w:rPr>
        <w:t>Megrendelő a szavatossági igény gyors és hatékony elbírálása érdekében a minőségi kifogással</w:t>
      </w:r>
      <w:r>
        <w:br/>
      </w:r>
      <w:r>
        <w:rPr>
          <w:rStyle w:val="markedcontent"/>
          <w:rFonts w:ascii="Arial" w:hAnsi="Arial" w:cs="Arial"/>
        </w:rPr>
        <w:t>érintett termékről fotó(k) csatolását írja elő. Amennyiben a rendelkezésre álló adatok alapján a</w:t>
      </w:r>
      <w:r>
        <w:br/>
      </w:r>
      <w:r>
        <w:rPr>
          <w:rStyle w:val="markedcontent"/>
          <w:rFonts w:ascii="Arial" w:hAnsi="Arial" w:cs="Arial"/>
        </w:rPr>
        <w:t>bejelentett szavatossági igény – a mellékelt fotó(k) ellenére – sem bírálható el teljes bizonyossággal,</w:t>
      </w:r>
      <w:r>
        <w:br/>
      </w:r>
      <w:r>
        <w:rPr>
          <w:rStyle w:val="markedcontent"/>
          <w:rFonts w:ascii="Arial" w:hAnsi="Arial" w:cs="Arial"/>
        </w:rPr>
        <w:t>úgy Szállító erre felhatalmazott munkavállalója vagy megbízottja a minőségi kifogással érintett</w:t>
      </w:r>
      <w:r>
        <w:br/>
      </w:r>
      <w:r>
        <w:rPr>
          <w:rStyle w:val="markedcontent"/>
          <w:rFonts w:ascii="Arial" w:hAnsi="Arial" w:cs="Arial"/>
        </w:rPr>
        <w:t xml:space="preserve">terméket a helyszínen megvizsgálja az adott esetre irányadó ügyintézési határidőn belül. A </w:t>
      </w:r>
      <w:r>
        <w:rPr>
          <w:rStyle w:val="markedcontent"/>
          <w:rFonts w:ascii="Arial" w:hAnsi="Arial" w:cs="Arial"/>
        </w:rPr>
        <w:lastRenderedPageBreak/>
        <w:t>minőségi</w:t>
      </w:r>
      <w:r>
        <w:br/>
      </w:r>
      <w:r>
        <w:rPr>
          <w:rStyle w:val="markedcontent"/>
          <w:rFonts w:ascii="Arial" w:hAnsi="Arial" w:cs="Arial"/>
        </w:rPr>
        <w:t>kifogással érintett termék helyszíni felmérése során a Megrendelő erre felhatalmazott képviselője</w:t>
      </w:r>
      <w:r>
        <w:br/>
      </w:r>
      <w:r>
        <w:rPr>
          <w:rStyle w:val="markedcontent"/>
          <w:rFonts w:ascii="Arial" w:hAnsi="Arial" w:cs="Arial"/>
        </w:rPr>
        <w:t>köteles személyesen jelen lenni.</w:t>
      </w:r>
      <w:r>
        <w:br/>
      </w:r>
      <w:r>
        <w:rPr>
          <w:rStyle w:val="markedcontent"/>
          <w:rFonts w:ascii="Arial" w:hAnsi="Arial" w:cs="Arial"/>
        </w:rPr>
        <w:t>Az irányadó ügyintézési határidő lejártát követő munkanapon Szállító jegyzőkönyvet készít a</w:t>
      </w:r>
      <w:r>
        <w:br/>
      </w:r>
      <w:r>
        <w:rPr>
          <w:rStyle w:val="markedcontent"/>
          <w:rFonts w:ascii="Arial" w:hAnsi="Arial" w:cs="Arial"/>
        </w:rPr>
        <w:t>szavatossági igény elbírálásának eredményéről, amelyet cégszerűen aláírva, elektronikus úton</w:t>
      </w:r>
      <w:r>
        <w:br/>
      </w:r>
      <w:r>
        <w:rPr>
          <w:rStyle w:val="markedcontent"/>
          <w:rFonts w:ascii="Arial" w:hAnsi="Arial" w:cs="Arial"/>
        </w:rPr>
        <w:t>megküld Megrendelő részére. Amennyiben a jegyzőkönyv alapján a szavatossági igény</w:t>
      </w:r>
      <w:r>
        <w:br/>
      </w:r>
      <w:r>
        <w:rPr>
          <w:rStyle w:val="markedcontent"/>
          <w:rFonts w:ascii="Arial" w:hAnsi="Arial" w:cs="Arial"/>
        </w:rPr>
        <w:t>érvényesíthető, úgy Megrendelő köteles a jegyzőkönyvet cégszerűen aláírni, és azt a Szállító részére</w:t>
      </w:r>
      <w:r>
        <w:br/>
      </w:r>
      <w:r>
        <w:rPr>
          <w:rStyle w:val="markedcontent"/>
          <w:rFonts w:ascii="Arial" w:hAnsi="Arial" w:cs="Arial"/>
        </w:rPr>
        <w:t>elektronikus úton továbbítani. A jegyzőkönyvben megállapított szavatossági igény érvényesítésének</w:t>
      </w:r>
      <w:r>
        <w:br/>
      </w:r>
      <w:r>
        <w:rPr>
          <w:rStyle w:val="markedcontent"/>
          <w:rFonts w:ascii="Arial" w:hAnsi="Arial" w:cs="Arial"/>
        </w:rPr>
        <w:t>határideje a Megrendelő által megküldött jegyzőkönyvnek a Szállító részéről történő kézhezvételét</w:t>
      </w:r>
      <w:r>
        <w:br/>
      </w:r>
      <w:r>
        <w:rPr>
          <w:rStyle w:val="markedcontent"/>
          <w:rFonts w:ascii="Arial" w:hAnsi="Arial" w:cs="Arial"/>
        </w:rPr>
        <w:t>követő munkanapon kezdődik.</w:t>
      </w:r>
      <w:r>
        <w:br/>
      </w:r>
      <w:r>
        <w:rPr>
          <w:rStyle w:val="markedcontent"/>
          <w:rFonts w:ascii="Arial" w:hAnsi="Arial" w:cs="Arial"/>
        </w:rPr>
        <w:t>Szállítóval szemben, a termék csomagolásában elhelyezett vásárlói tájékoztatóban foglalt esetekben,</w:t>
      </w:r>
      <w:r>
        <w:br/>
      </w:r>
      <w:r>
        <w:rPr>
          <w:rStyle w:val="markedcontent"/>
          <w:rFonts w:ascii="Arial" w:hAnsi="Arial" w:cs="Arial"/>
        </w:rPr>
        <w:t>szavatossági igény nem érvényesíthető. Amennyiben a minőségi kifogással érintett termék helyszíni</w:t>
      </w:r>
      <w:r>
        <w:br/>
      </w:r>
      <w:r>
        <w:rPr>
          <w:rStyle w:val="markedcontent"/>
          <w:rFonts w:ascii="Arial" w:hAnsi="Arial" w:cs="Arial"/>
        </w:rPr>
        <w:t>felmérése során megállapítást nyer, hogy a hibát a vásárlói tájékoztatóban foglalt - a szavatossági</w:t>
      </w:r>
      <w:r>
        <w:br/>
      </w:r>
      <w:r>
        <w:rPr>
          <w:rStyle w:val="markedcontent"/>
          <w:rFonts w:ascii="Arial" w:hAnsi="Arial" w:cs="Arial"/>
        </w:rPr>
        <w:t>igény érvényesítését kizáró – okok egyike idézte elő, úgy Megrendelő köteles a Szállító helyszíni</w:t>
      </w:r>
      <w:r>
        <w:br/>
      </w:r>
      <w:r>
        <w:rPr>
          <w:rStyle w:val="markedcontent"/>
          <w:rFonts w:ascii="Arial" w:hAnsi="Arial" w:cs="Arial"/>
        </w:rPr>
        <w:t>felmérésével kapcsolatban felmerült költségeket – így különösen, de nem kizárólagosan a kiszállással,</w:t>
      </w:r>
      <w:r>
        <w:br/>
      </w:r>
      <w:r>
        <w:rPr>
          <w:rStyle w:val="markedcontent"/>
          <w:rFonts w:ascii="Arial" w:hAnsi="Arial" w:cs="Arial"/>
        </w:rPr>
        <w:t>esetleges javítással, munkadíjjal kapcsolatos költségeket – az erről szóló számla alapján a Szállító</w:t>
      </w:r>
      <w:r>
        <w:br/>
      </w:r>
      <w:r>
        <w:rPr>
          <w:rStyle w:val="markedcontent"/>
          <w:rFonts w:ascii="Arial" w:hAnsi="Arial" w:cs="Arial"/>
        </w:rPr>
        <w:t>részére megtéríteni.</w:t>
      </w:r>
      <w:r>
        <w:br/>
      </w:r>
      <w:r w:rsidRPr="00C52F7C">
        <w:rPr>
          <w:rStyle w:val="markedcontent"/>
          <w:rFonts w:ascii="Arial" w:hAnsi="Arial" w:cs="Arial"/>
          <w:b/>
          <w:bCs/>
        </w:rPr>
        <w:t>A szavatossági igény elbírálásánál a következőkre hívjuk fel a figyelmet:</w:t>
      </w:r>
      <w:r>
        <w:br/>
      </w:r>
      <w:r w:rsidRPr="00C52F7C">
        <w:rPr>
          <w:rStyle w:val="markedcontent"/>
          <w:rFonts w:ascii="Arial" w:hAnsi="Arial" w:cs="Arial"/>
          <w:b/>
          <w:bCs/>
        </w:rPr>
        <w:t>A szavatossági igényt érdemi elbírálás nélkül elutasításra kerül, ha:</w:t>
      </w:r>
      <w:r w:rsidRPr="00C52F7C">
        <w:rPr>
          <w:b/>
          <w:bCs/>
        </w:rPr>
        <w:br/>
      </w:r>
      <w:r>
        <w:rPr>
          <w:rStyle w:val="markedcontent"/>
          <w:rFonts w:ascii="Arial" w:hAnsi="Arial" w:cs="Arial"/>
        </w:rPr>
        <w:sym w:font="Symbol" w:char="F0D8"/>
      </w:r>
      <w:r>
        <w:rPr>
          <w:rStyle w:val="markedcontent"/>
          <w:rFonts w:ascii="Arial" w:hAnsi="Arial" w:cs="Arial"/>
        </w:rPr>
        <w:t xml:space="preserve"> a Megrendelő a formanyomtatványt – az hiányok pótlására történő felhívást követően, az</w:t>
      </w:r>
      <w:r>
        <w:br/>
      </w:r>
      <w:r>
        <w:rPr>
          <w:rStyle w:val="markedcontent"/>
          <w:rFonts w:ascii="Arial" w:hAnsi="Arial" w:cs="Arial"/>
        </w:rPr>
        <w:t>arra nyitva álló határidőn belül - nem tölti ki hiánytalanul, illetve azt nem írja alá;</w:t>
      </w:r>
      <w:r>
        <w:br/>
      </w:r>
      <w:r>
        <w:rPr>
          <w:rStyle w:val="markedcontent"/>
          <w:rFonts w:ascii="Arial" w:hAnsi="Arial" w:cs="Arial"/>
        </w:rPr>
        <w:sym w:font="Symbol" w:char="F0D8"/>
      </w:r>
      <w:r>
        <w:rPr>
          <w:rStyle w:val="markedcontent"/>
          <w:rFonts w:ascii="Arial" w:hAnsi="Arial" w:cs="Arial"/>
        </w:rPr>
        <w:t xml:space="preserve"> a Megrendelő a vásárlás tényét számlával nem tudja igazolni;</w:t>
      </w:r>
      <w:r>
        <w:br/>
      </w:r>
      <w:r>
        <w:rPr>
          <w:rStyle w:val="markedcontent"/>
          <w:rFonts w:ascii="Arial" w:hAnsi="Arial" w:cs="Arial"/>
        </w:rPr>
        <w:sym w:font="Symbol" w:char="F0D8"/>
      </w:r>
      <w:r>
        <w:rPr>
          <w:rStyle w:val="markedcontent"/>
          <w:rFonts w:ascii="Arial" w:hAnsi="Arial" w:cs="Arial"/>
        </w:rPr>
        <w:t xml:space="preserve"> a Megrendelő a terméket nem közvetlenül a Szállítótól vásárolta,</w:t>
      </w:r>
      <w:r>
        <w:br/>
      </w:r>
      <w:r>
        <w:rPr>
          <w:rStyle w:val="markedcontent"/>
          <w:rFonts w:ascii="Arial" w:hAnsi="Arial" w:cs="Arial"/>
        </w:rPr>
        <w:sym w:font="Symbol" w:char="F0D8"/>
      </w:r>
      <w:r>
        <w:rPr>
          <w:rStyle w:val="markedcontent"/>
          <w:rFonts w:ascii="Arial" w:hAnsi="Arial" w:cs="Arial"/>
        </w:rPr>
        <w:t xml:space="preserve"> a vásárlás (teljesítés) és a hiba bejelentése között</w:t>
      </w:r>
      <w:r>
        <w:br/>
      </w:r>
      <w:r>
        <w:rPr>
          <w:rStyle w:val="markedcontent"/>
          <w:rFonts w:ascii="Arial" w:hAnsi="Arial" w:cs="Arial"/>
        </w:rPr>
        <w:t>1) minőségi kifogás esetén a teljesítéstől számított több, mint 7 naptári nap;</w:t>
      </w:r>
      <w:r>
        <w:br/>
      </w:r>
      <w:r>
        <w:rPr>
          <w:rStyle w:val="markedcontent"/>
          <w:rFonts w:ascii="Arial" w:hAnsi="Arial" w:cs="Arial"/>
        </w:rPr>
        <w:t>2) rejtett hibából fakadó kellékszavatossági igény bejelentése esetén a teljesítéstől számított</w:t>
      </w:r>
      <w:r>
        <w:br/>
      </w:r>
      <w:r>
        <w:rPr>
          <w:rStyle w:val="markedcontent"/>
          <w:rFonts w:ascii="Arial" w:hAnsi="Arial" w:cs="Arial"/>
        </w:rPr>
        <w:t>több, mint 1 év eltelt.</w:t>
      </w:r>
      <w:r>
        <w:br/>
      </w:r>
      <w:r w:rsidRPr="00C52F7C">
        <w:rPr>
          <w:rStyle w:val="markedcontent"/>
          <w:rFonts w:ascii="Arial" w:hAnsi="Arial" w:cs="Arial"/>
          <w:b/>
          <w:bCs/>
        </w:rPr>
        <w:t>Nem érvényesíthető továbbá a szavatossági igény, ha:</w:t>
      </w:r>
      <w:r w:rsidRPr="00C52F7C">
        <w:rPr>
          <w:b/>
          <w:bCs/>
        </w:rPr>
        <w:br/>
      </w:r>
      <w:r>
        <w:rPr>
          <w:rStyle w:val="markedcontent"/>
          <w:rFonts w:ascii="Arial" w:hAnsi="Arial" w:cs="Arial"/>
        </w:rPr>
        <w:sym w:font="Symbol" w:char="F0D8"/>
      </w:r>
      <w:r>
        <w:rPr>
          <w:rStyle w:val="markedcontent"/>
          <w:rFonts w:ascii="Arial" w:hAnsi="Arial" w:cs="Arial"/>
        </w:rPr>
        <w:t xml:space="preserve"> a hibát a teljesítmény-nyilatkozatban feltüntetett valamely ok idézte elő (</w:t>
      </w:r>
      <w:proofErr w:type="spellStart"/>
      <w:r>
        <w:rPr>
          <w:rStyle w:val="markedcontent"/>
          <w:rFonts w:ascii="Arial" w:hAnsi="Arial" w:cs="Arial"/>
        </w:rPr>
        <w:t>pl</w:t>
      </w:r>
      <w:proofErr w:type="spellEnd"/>
      <w:r>
        <w:rPr>
          <w:rStyle w:val="markedcontent"/>
          <w:rFonts w:ascii="Arial" w:hAnsi="Arial" w:cs="Arial"/>
        </w:rPr>
        <w:t>: nem megfelelő</w:t>
      </w:r>
      <w:r>
        <w:br/>
      </w:r>
      <w:r>
        <w:rPr>
          <w:rStyle w:val="markedcontent"/>
          <w:rFonts w:ascii="Arial" w:hAnsi="Arial" w:cs="Arial"/>
        </w:rPr>
        <w:t>beépítés, nem megfelelő felületkezelés, nem megfelelő tárolás, stb...), azaz a hiba a</w:t>
      </w:r>
      <w:r>
        <w:br/>
      </w:r>
      <w:r>
        <w:rPr>
          <w:rStyle w:val="markedcontent"/>
          <w:rFonts w:ascii="Arial" w:hAnsi="Arial" w:cs="Arial"/>
        </w:rPr>
        <w:t>teljesítéskor nem volt benne a termékben;</w:t>
      </w:r>
      <w:r>
        <w:br/>
      </w:r>
      <w:r>
        <w:rPr>
          <w:rStyle w:val="markedcontent"/>
          <w:rFonts w:ascii="Arial" w:hAnsi="Arial" w:cs="Arial"/>
        </w:rPr>
        <w:sym w:font="Symbol" w:char="F0D8"/>
      </w:r>
      <w:r>
        <w:rPr>
          <w:rStyle w:val="markedcontent"/>
          <w:rFonts w:ascii="Arial" w:hAnsi="Arial" w:cs="Arial"/>
        </w:rPr>
        <w:t xml:space="preserve"> a hibáról a Megrendelő a teljesítés időpontjában tudott, vagy arról tudnia kellett (</w:t>
      </w:r>
      <w:proofErr w:type="spellStart"/>
      <w:r>
        <w:rPr>
          <w:rStyle w:val="markedcontent"/>
          <w:rFonts w:ascii="Arial" w:hAnsi="Arial" w:cs="Arial"/>
        </w:rPr>
        <w:t>pl</w:t>
      </w:r>
      <w:proofErr w:type="spellEnd"/>
      <w:r>
        <w:rPr>
          <w:rStyle w:val="markedcontent"/>
          <w:rFonts w:ascii="Arial" w:hAnsi="Arial" w:cs="Arial"/>
        </w:rPr>
        <w:t>: eleve</w:t>
      </w:r>
      <w:r>
        <w:br/>
      </w:r>
      <w:r>
        <w:rPr>
          <w:rStyle w:val="markedcontent"/>
          <w:rFonts w:ascii="Arial" w:hAnsi="Arial" w:cs="Arial"/>
        </w:rPr>
        <w:t>rosszul adta meg a méreteket a megrendelésben; a teljesítéskor fennálló jól látható hiba</w:t>
      </w:r>
      <w:r>
        <w:br/>
      </w:r>
      <w:r>
        <w:rPr>
          <w:rStyle w:val="markedcontent"/>
          <w:rFonts w:ascii="Arial" w:hAnsi="Arial" w:cs="Arial"/>
        </w:rPr>
        <w:t>ellenére a terméket – fenntartás vagy kifogás nélkül – átvette, illetve a minőségi kifogást az</w:t>
      </w:r>
      <w:r>
        <w:br/>
      </w:r>
      <w:r>
        <w:rPr>
          <w:rStyle w:val="markedcontent"/>
          <w:rFonts w:ascii="Arial" w:hAnsi="Arial" w:cs="Arial"/>
        </w:rPr>
        <w:t>arra nyitva álló határidőn belül nem terjesztette elő.</w:t>
      </w:r>
    </w:p>
    <w:p w14:paraId="5BC863F3" w14:textId="77777777" w:rsidR="00C52F7C" w:rsidRPr="004179F0" w:rsidRDefault="00C52F7C" w:rsidP="00C52F7C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79F0">
        <w:rPr>
          <w:sz w:val="24"/>
          <w:szCs w:val="24"/>
        </w:rPr>
        <w:t>nem rendeltetésszerű használat</w:t>
      </w:r>
    </w:p>
    <w:p w14:paraId="2352CE7B" w14:textId="77777777" w:rsidR="00C52F7C" w:rsidRPr="004179F0" w:rsidRDefault="00C52F7C" w:rsidP="00C52F7C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79F0">
        <w:rPr>
          <w:sz w:val="24"/>
          <w:szCs w:val="24"/>
        </w:rPr>
        <w:t xml:space="preserve">helytelen tárolás, kezelés, rongálás, helytelen szállítás, </w:t>
      </w:r>
    </w:p>
    <w:p w14:paraId="5CFE93E1" w14:textId="77777777" w:rsidR="00C52F7C" w:rsidRPr="004179F0" w:rsidRDefault="00C52F7C" w:rsidP="00C52F7C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79F0">
        <w:rPr>
          <w:sz w:val="24"/>
          <w:szCs w:val="24"/>
        </w:rPr>
        <w:t>-mechanikai sérülés</w:t>
      </w:r>
    </w:p>
    <w:p w14:paraId="107A6BFE" w14:textId="77777777" w:rsidR="00C52F7C" w:rsidRPr="004179F0" w:rsidRDefault="00C52F7C" w:rsidP="00C52F7C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79F0">
        <w:rPr>
          <w:sz w:val="24"/>
          <w:szCs w:val="24"/>
        </w:rPr>
        <w:lastRenderedPageBreak/>
        <w:t>amennyiben a hibát elemi kár, természeti csapás okozta.</w:t>
      </w:r>
    </w:p>
    <w:p w14:paraId="0A2B26EA" w14:textId="46CA0B78" w:rsidR="004179F0" w:rsidRPr="004179F0" w:rsidRDefault="004179F0" w:rsidP="00C52F7C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-A nem elégséges szellőztetés </w:t>
      </w:r>
      <w:proofErr w:type="spellStart"/>
      <w:r>
        <w:rPr>
          <w:sz w:val="24"/>
          <w:szCs w:val="24"/>
        </w:rPr>
        <w:t>esetenként</w:t>
      </w:r>
      <w:proofErr w:type="spellEnd"/>
      <w:r>
        <w:rPr>
          <w:sz w:val="24"/>
          <w:szCs w:val="24"/>
        </w:rPr>
        <w:t xml:space="preserve"> páralecsapódást, penészedést, alakváltozást, felületi károsodást okozhat a nyílászárókon.</w:t>
      </w:r>
    </w:p>
    <w:p w14:paraId="7B6E867A" w14:textId="3FCC58CF" w:rsidR="004179F0" w:rsidRPr="004179F0" w:rsidRDefault="004179F0" w:rsidP="004179F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ezekből eredő károsodásokra szavatosságot nem vállalunk!</w:t>
      </w:r>
    </w:p>
    <w:p w14:paraId="5C92BF9D" w14:textId="54C12377" w:rsidR="002D2368" w:rsidRPr="00C52F7C" w:rsidRDefault="002D2368" w:rsidP="00C52F7C">
      <w:pPr>
        <w:pStyle w:val="Listaszerbekezds"/>
        <w:numPr>
          <w:ilvl w:val="0"/>
          <w:numId w:val="4"/>
        </w:numPr>
        <w:rPr>
          <w:rStyle w:val="markedcontent"/>
          <w:rFonts w:ascii="Arial" w:hAnsi="Arial" w:cs="Arial"/>
        </w:rPr>
      </w:pPr>
      <w:r>
        <w:br/>
      </w:r>
      <w:r w:rsidRPr="00C52F7C">
        <w:rPr>
          <w:rStyle w:val="markedcontent"/>
          <w:rFonts w:ascii="Arial" w:hAnsi="Arial" w:cs="Arial"/>
          <w:b/>
          <w:bCs/>
        </w:rPr>
        <w:t>4. A hiba kivizsgálása</w:t>
      </w:r>
      <w:r>
        <w:br/>
      </w:r>
      <w:r w:rsidRPr="00C52F7C">
        <w:rPr>
          <w:rStyle w:val="markedcontent"/>
          <w:rFonts w:ascii="Arial" w:hAnsi="Arial" w:cs="Arial"/>
        </w:rPr>
        <w:t>Amennyiben a szavatossági igény elbírálását kizáró körülmény nem áll fenn, illetve az igény a</w:t>
      </w:r>
      <w:r>
        <w:br/>
      </w:r>
      <w:r w:rsidRPr="00C52F7C">
        <w:rPr>
          <w:rStyle w:val="markedcontent"/>
          <w:rFonts w:ascii="Arial" w:hAnsi="Arial" w:cs="Arial"/>
        </w:rPr>
        <w:t>rendelkezésre álló dokumentumok és fotók alapján nem bírálható el kellő alapossággal, úgy a hibát</w:t>
      </w:r>
      <w:r>
        <w:br/>
      </w:r>
      <w:r w:rsidRPr="00C52F7C">
        <w:rPr>
          <w:rStyle w:val="markedcontent"/>
          <w:rFonts w:ascii="Arial" w:hAnsi="Arial" w:cs="Arial"/>
        </w:rPr>
        <w:t>szakember – az általános ügyintézési határidőn belül - kivizsgálja. A kivizsgálásra is irányadó a jelen</w:t>
      </w:r>
      <w:r>
        <w:br/>
      </w:r>
      <w:proofErr w:type="spellStart"/>
      <w:r w:rsidRPr="00C52F7C">
        <w:rPr>
          <w:rStyle w:val="markedcontent"/>
          <w:rFonts w:ascii="Arial" w:hAnsi="Arial" w:cs="Arial"/>
        </w:rPr>
        <w:t>tájékozatóban</w:t>
      </w:r>
      <w:proofErr w:type="spellEnd"/>
      <w:r w:rsidRPr="00C52F7C">
        <w:rPr>
          <w:rStyle w:val="markedcontent"/>
          <w:rFonts w:ascii="Arial" w:hAnsi="Arial" w:cs="Arial"/>
        </w:rPr>
        <w:t xml:space="preserve"> foglalt ügyintézési határidő meghosszabbítására vonatkozó rendelkezés.</w:t>
      </w:r>
      <w:r>
        <w:br/>
      </w:r>
      <w:r w:rsidRPr="00C52F7C">
        <w:rPr>
          <w:rStyle w:val="markedcontent"/>
          <w:rFonts w:ascii="Arial" w:hAnsi="Arial" w:cs="Arial"/>
        </w:rPr>
        <w:t>A kivizsgáláson a Megrendelő erre felhatalmazott képviselője köteles magát képviseltetni.</w:t>
      </w:r>
    </w:p>
    <w:p w14:paraId="1AE10704" w14:textId="6975D66D" w:rsidR="002D2368" w:rsidRDefault="002D2368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3</w:t>
      </w:r>
      <w:r>
        <w:br/>
      </w:r>
      <w:r>
        <w:rPr>
          <w:rStyle w:val="markedcontent"/>
          <w:rFonts w:ascii="Arial" w:hAnsi="Arial" w:cs="Arial"/>
        </w:rPr>
        <w:t>A kivizsgálás során a szakember hibafelmérő lapot tölt ki, amelyen – a beazonosíthatóság érdekében</w:t>
      </w:r>
      <w:r>
        <w:br/>
      </w:r>
      <w:r>
        <w:rPr>
          <w:rStyle w:val="markedcontent"/>
          <w:rFonts w:ascii="Arial" w:hAnsi="Arial" w:cs="Arial"/>
        </w:rPr>
        <w:t>- szerepeltetni kell a bejelentés ügyszámát, a felmérés napját, a szakember és a Megrendelő</w:t>
      </w:r>
      <w:r>
        <w:br/>
      </w:r>
      <w:r>
        <w:rPr>
          <w:rStyle w:val="markedcontent"/>
          <w:rFonts w:ascii="Arial" w:hAnsi="Arial" w:cs="Arial"/>
        </w:rPr>
        <w:t>észrevételeit, valamint azt, hogy a hiba helyszínen történő orvoslása megtörtént-e.</w:t>
      </w:r>
      <w:r>
        <w:br/>
      </w:r>
      <w:r>
        <w:rPr>
          <w:rStyle w:val="markedcontent"/>
          <w:rFonts w:ascii="Arial" w:hAnsi="Arial" w:cs="Arial"/>
        </w:rPr>
        <w:t>A hibafelmérő lapot mind a szakember, mind pedig a Megrendelő képviseletében eljáró személy</w:t>
      </w:r>
      <w:r>
        <w:br/>
      </w:r>
      <w:r>
        <w:rPr>
          <w:rStyle w:val="markedcontent"/>
          <w:rFonts w:ascii="Arial" w:hAnsi="Arial" w:cs="Arial"/>
        </w:rPr>
        <w:t>aláírja. A hibafelmérő lapból egy példányt a Megrendelő részére a helyszínen át kell adni akként,</w:t>
      </w:r>
      <w:r>
        <w:br/>
      </w:r>
      <w:r>
        <w:rPr>
          <w:rStyle w:val="markedcontent"/>
          <w:rFonts w:ascii="Arial" w:hAnsi="Arial" w:cs="Arial"/>
        </w:rPr>
        <w:t>hogy a Megrendelő képviselője a jegyzőkönyv Szállító részére készült példányán köteles a</w:t>
      </w:r>
      <w:r>
        <w:br/>
      </w:r>
      <w:r>
        <w:rPr>
          <w:rStyle w:val="markedcontent"/>
          <w:rFonts w:ascii="Arial" w:hAnsi="Arial" w:cs="Arial"/>
        </w:rPr>
        <w:t>jegyzőkönyv átvételét aláírásával igazolni.</w:t>
      </w:r>
      <w:r>
        <w:br/>
      </w:r>
      <w:r w:rsidRPr="00C52F7C">
        <w:rPr>
          <w:rStyle w:val="markedcontent"/>
          <w:rFonts w:ascii="Arial" w:hAnsi="Arial" w:cs="Arial"/>
          <w:b/>
          <w:bCs/>
        </w:rPr>
        <w:t>5. Az ügy lezárása</w:t>
      </w:r>
      <w:r>
        <w:br/>
      </w:r>
      <w:r>
        <w:rPr>
          <w:rStyle w:val="markedcontent"/>
          <w:rFonts w:ascii="Arial" w:hAnsi="Arial" w:cs="Arial"/>
        </w:rPr>
        <w:t>A hibabejelentő lap és annak mellékletei, valamint a hibafelmérő lap alapján a Szállító a szavatossági</w:t>
      </w:r>
      <w:r>
        <w:br/>
      </w:r>
      <w:r>
        <w:rPr>
          <w:rStyle w:val="markedcontent"/>
          <w:rFonts w:ascii="Arial" w:hAnsi="Arial" w:cs="Arial"/>
        </w:rPr>
        <w:t>igény elbírálásáról jegyzőkönyvet készít. A jegyzőkönyv tartalmazza, hogy a szavatossági igénynek a</w:t>
      </w:r>
      <w:r>
        <w:br/>
      </w:r>
      <w:r>
        <w:rPr>
          <w:rStyle w:val="markedcontent"/>
          <w:rFonts w:ascii="Arial" w:hAnsi="Arial" w:cs="Arial"/>
        </w:rPr>
        <w:t>Szállító helyt ad vagy sem. A szavatossági igény elutasítása esetén a Szállító a döntését indokolni</w:t>
      </w:r>
      <w:r>
        <w:br/>
      </w:r>
      <w:r>
        <w:rPr>
          <w:rStyle w:val="markedcontent"/>
          <w:rFonts w:ascii="Arial" w:hAnsi="Arial" w:cs="Arial"/>
        </w:rPr>
        <w:t>köteles. A záró jegyzőkönyvet az ügyintézési időn belül a Megrendelőnek elektronikus úton megküldi.</w:t>
      </w:r>
      <w:r>
        <w:br/>
      </w:r>
      <w:r>
        <w:rPr>
          <w:rStyle w:val="markedcontent"/>
          <w:rFonts w:ascii="Arial" w:hAnsi="Arial" w:cs="Arial"/>
        </w:rPr>
        <w:t>A jelen szabályzat 2018. január 1. napján lép hatályba és visszavonásig alkalmazandó. A jelen</w:t>
      </w:r>
      <w:r>
        <w:br/>
      </w:r>
      <w:r>
        <w:rPr>
          <w:rStyle w:val="markedcontent"/>
          <w:rFonts w:ascii="Arial" w:hAnsi="Arial" w:cs="Arial"/>
        </w:rPr>
        <w:t>szabályzatot a Társaság egyoldalúan jogosult módosítani, illetve hatályon kívül helyezni. A jelen</w:t>
      </w:r>
      <w:r>
        <w:br/>
      </w:r>
      <w:r>
        <w:rPr>
          <w:rStyle w:val="markedcontent"/>
          <w:rFonts w:ascii="Arial" w:hAnsi="Arial" w:cs="Arial"/>
        </w:rPr>
        <w:t>szabályzat által nem szabályozott kérdések eldöntése minden esetben egyedi mérlegelés tárgya.</w:t>
      </w:r>
    </w:p>
    <w:p w14:paraId="445683C4" w14:textId="19E2AD63" w:rsidR="002D2368" w:rsidRDefault="00896B61">
      <w:pPr>
        <w:rPr>
          <w:b/>
          <w:bCs/>
          <w:sz w:val="32"/>
          <w:szCs w:val="32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</w:t>
      </w:r>
      <w:r w:rsidR="00C52F7C" w:rsidRPr="00C52F7C">
        <w:rPr>
          <w:b/>
          <w:bCs/>
          <w:sz w:val="32"/>
          <w:szCs w:val="32"/>
        </w:rPr>
        <w:t>A jótállás időtartama</w:t>
      </w:r>
    </w:p>
    <w:p w14:paraId="69EE098C" w14:textId="2C3B5320" w:rsidR="00C52F7C" w:rsidRDefault="00C52F7C" w:rsidP="00C52F7C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10 000 forint – 100 000 forint összegű eladási ár esetén 1 év,</w:t>
      </w:r>
    </w:p>
    <w:p w14:paraId="2C62CAAF" w14:textId="7EC4B23B" w:rsidR="00C52F7C" w:rsidRDefault="00C52F7C" w:rsidP="00C52F7C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100 001 forint – 250 000 forint összegű eladási ár esetén 2 év, </w:t>
      </w:r>
    </w:p>
    <w:p w14:paraId="62A35436" w14:textId="2309A9AA" w:rsidR="00C52F7C" w:rsidRDefault="00C52F7C" w:rsidP="00C52F7C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250 001 forint összegű eladási ártól 3 év.</w:t>
      </w:r>
    </w:p>
    <w:p w14:paraId="3F9887CA" w14:textId="77777777" w:rsidR="00C52F7C" w:rsidRPr="00C52F7C" w:rsidRDefault="00C52F7C" w:rsidP="00C52F7C">
      <w:pPr>
        <w:rPr>
          <w:sz w:val="28"/>
          <w:szCs w:val="28"/>
        </w:rPr>
      </w:pPr>
    </w:p>
    <w:sectPr w:rsidR="00C52F7C" w:rsidRPr="00C5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437"/>
    <w:multiLevelType w:val="hybridMultilevel"/>
    <w:tmpl w:val="89260EE6"/>
    <w:lvl w:ilvl="0" w:tplc="33000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6A0D"/>
    <w:multiLevelType w:val="hybridMultilevel"/>
    <w:tmpl w:val="E2C40A4A"/>
    <w:lvl w:ilvl="0" w:tplc="151E67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1904F2"/>
    <w:multiLevelType w:val="hybridMultilevel"/>
    <w:tmpl w:val="11EC0032"/>
    <w:lvl w:ilvl="0" w:tplc="C81C91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F0126"/>
    <w:multiLevelType w:val="hybridMultilevel"/>
    <w:tmpl w:val="80D4CA42"/>
    <w:lvl w:ilvl="0" w:tplc="841208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048609">
    <w:abstractNumId w:val="0"/>
  </w:num>
  <w:num w:numId="2" w16cid:durableId="337777111">
    <w:abstractNumId w:val="1"/>
  </w:num>
  <w:num w:numId="3" w16cid:durableId="448010009">
    <w:abstractNumId w:val="3"/>
  </w:num>
  <w:num w:numId="4" w16cid:durableId="1536889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68"/>
    <w:rsid w:val="002D2368"/>
    <w:rsid w:val="004179F0"/>
    <w:rsid w:val="00896B61"/>
    <w:rsid w:val="00B25FB8"/>
    <w:rsid w:val="00C17BF0"/>
    <w:rsid w:val="00C52F7C"/>
    <w:rsid w:val="00D719DE"/>
    <w:rsid w:val="00E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5A247"/>
  <w15:chartTrackingRefBased/>
  <w15:docId w15:val="{B38138AE-ED05-4141-B97A-715FE255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2D2368"/>
  </w:style>
  <w:style w:type="paragraph" w:styleId="Listaszerbekezds">
    <w:name w:val="List Paragraph"/>
    <w:basedOn w:val="Norml"/>
    <w:uiPriority w:val="34"/>
    <w:qFormat/>
    <w:rsid w:val="00C5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Sbady</dc:creator>
  <cp:keywords/>
  <dc:description/>
  <cp:lastModifiedBy>Sbady</cp:lastModifiedBy>
  <cp:revision>2</cp:revision>
  <dcterms:created xsi:type="dcterms:W3CDTF">2023-04-25T09:01:00Z</dcterms:created>
  <dcterms:modified xsi:type="dcterms:W3CDTF">2023-04-25T09:01:00Z</dcterms:modified>
</cp:coreProperties>
</file>